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F8825" w14:textId="77777777" w:rsidR="00360602" w:rsidRPr="00582926" w:rsidRDefault="008D57F0" w:rsidP="008D57F0">
      <w:pPr>
        <w:jc w:val="both"/>
        <w:rPr>
          <w:rFonts w:cs="Arial"/>
          <w:sz w:val="22"/>
          <w:szCs w:val="22"/>
        </w:rPr>
      </w:pPr>
      <w:r w:rsidRPr="00582926">
        <w:rPr>
          <w:rFonts w:cs="Arial"/>
          <w:sz w:val="22"/>
          <w:szCs w:val="22"/>
        </w:rPr>
        <w:t xml:space="preserve">Der Vorstand des </w:t>
      </w:r>
      <w:r w:rsidR="00BA06F1">
        <w:rPr>
          <w:rFonts w:cs="Arial"/>
          <w:sz w:val="22"/>
          <w:szCs w:val="22"/>
        </w:rPr>
        <w:t>Baltic Fighters</w:t>
      </w:r>
      <w:r w:rsidRPr="00582926">
        <w:rPr>
          <w:rFonts w:cs="Arial"/>
          <w:sz w:val="22"/>
          <w:szCs w:val="22"/>
        </w:rPr>
        <w:t xml:space="preserve"> e.V. weist darauf hin, dass Teilnehmer am Probetraining über den Rahmenvertrag des Landessportbundes M</w:t>
      </w:r>
      <w:r w:rsidR="00B631E5">
        <w:rPr>
          <w:rFonts w:cs="Arial"/>
          <w:sz w:val="22"/>
          <w:szCs w:val="22"/>
        </w:rPr>
        <w:t>-</w:t>
      </w:r>
      <w:r w:rsidRPr="00582926">
        <w:rPr>
          <w:rFonts w:cs="Arial"/>
          <w:sz w:val="22"/>
          <w:szCs w:val="22"/>
        </w:rPr>
        <w:t xml:space="preserve">V </w:t>
      </w:r>
      <w:r w:rsidR="00B631E5">
        <w:rPr>
          <w:rFonts w:cs="Arial"/>
          <w:sz w:val="22"/>
          <w:szCs w:val="22"/>
        </w:rPr>
        <w:t xml:space="preserve">während des Probetrainings </w:t>
      </w:r>
      <w:r w:rsidRPr="00582926">
        <w:rPr>
          <w:rFonts w:cs="Arial"/>
          <w:sz w:val="22"/>
          <w:szCs w:val="22"/>
        </w:rPr>
        <w:t>versichert sind.</w:t>
      </w:r>
      <w:r w:rsidR="00B631E5">
        <w:rPr>
          <w:rFonts w:cs="Arial"/>
          <w:sz w:val="22"/>
          <w:szCs w:val="22"/>
        </w:rPr>
        <w:t xml:space="preserve"> </w:t>
      </w:r>
      <w:r w:rsidRPr="00582926">
        <w:rPr>
          <w:rFonts w:cs="Arial"/>
          <w:sz w:val="22"/>
          <w:szCs w:val="22"/>
        </w:rPr>
        <w:t xml:space="preserve">Der Versicherungsschutz beginnt mit dem Betreten der für die Sportveranstaltung vorgesehenen Veranstaltungsstätte zum Zweck der aktiven Teilnahme und endet mit deren Verlassen, spätestens mit Beendigung der Sportveranstaltung. </w:t>
      </w:r>
    </w:p>
    <w:p w14:paraId="5636F90A" w14:textId="77777777" w:rsidR="00360602" w:rsidRDefault="00BA2F55" w:rsidP="00360602">
      <w:pPr>
        <w:jc w:val="both"/>
        <w:rPr>
          <w:rFonts w:cs="Arial"/>
          <w:sz w:val="22"/>
          <w:szCs w:val="22"/>
        </w:rPr>
      </w:pPr>
      <w:r>
        <w:rPr>
          <w:rFonts w:cs="Arial"/>
          <w:sz w:val="22"/>
          <w:szCs w:val="22"/>
        </w:rPr>
        <w:pict w14:anchorId="58C0454D">
          <v:rect id="_x0000_i1025" style="width:347.3pt;height:1pt" o:hralign="center" o:hrstd="t" o:hrnoshade="t" o:hr="t" fillcolor="#aca899" stroked="f"/>
        </w:pict>
      </w:r>
      <w:r w:rsidR="00502539" w:rsidRPr="00582926">
        <w:rPr>
          <w:rFonts w:cs="Arial"/>
          <w:sz w:val="22"/>
          <w:szCs w:val="22"/>
        </w:rPr>
        <w:br/>
      </w:r>
    </w:p>
    <w:p w14:paraId="30504DD6" w14:textId="77777777" w:rsidR="008672E3" w:rsidRPr="00582926" w:rsidRDefault="008672E3" w:rsidP="00360602">
      <w:pPr>
        <w:jc w:val="both"/>
        <w:rPr>
          <w:rFonts w:cs="Arial"/>
          <w:sz w:val="22"/>
          <w:szCs w:val="22"/>
        </w:rPr>
      </w:pPr>
      <w:r w:rsidRPr="00582926">
        <w:rPr>
          <w:rFonts w:cs="Arial"/>
          <w:sz w:val="22"/>
          <w:szCs w:val="22"/>
        </w:rPr>
        <w:t xml:space="preserve">Nachname: </w:t>
      </w:r>
      <w:r w:rsidRPr="00582926">
        <w:rPr>
          <w:rFonts w:cs="Arial"/>
          <w:sz w:val="22"/>
          <w:szCs w:val="22"/>
        </w:rPr>
        <w:tab/>
      </w:r>
      <w:r w:rsidRPr="00582926">
        <w:rPr>
          <w:rFonts w:cs="Arial"/>
          <w:sz w:val="22"/>
          <w:szCs w:val="22"/>
        </w:rPr>
        <w:tab/>
      </w:r>
      <w:r w:rsidRPr="00582926">
        <w:rPr>
          <w:rFonts w:cs="Arial"/>
          <w:sz w:val="22"/>
          <w:szCs w:val="22"/>
        </w:rPr>
        <w:tab/>
        <w:t>__________________________________________________</w:t>
      </w:r>
    </w:p>
    <w:p w14:paraId="13C6DFCA" w14:textId="77777777" w:rsidR="008672E3" w:rsidRPr="00582926" w:rsidRDefault="008672E3" w:rsidP="008672E3">
      <w:pPr>
        <w:rPr>
          <w:rFonts w:cs="Arial"/>
          <w:sz w:val="22"/>
          <w:szCs w:val="22"/>
        </w:rPr>
      </w:pPr>
    </w:p>
    <w:p w14:paraId="4F840214" w14:textId="77777777" w:rsidR="008672E3" w:rsidRPr="00582926" w:rsidRDefault="008672E3" w:rsidP="008672E3">
      <w:pPr>
        <w:rPr>
          <w:rFonts w:cs="Arial"/>
          <w:sz w:val="22"/>
          <w:szCs w:val="22"/>
        </w:rPr>
      </w:pPr>
      <w:r w:rsidRPr="00582926">
        <w:rPr>
          <w:rFonts w:cs="Arial"/>
          <w:sz w:val="22"/>
          <w:szCs w:val="22"/>
        </w:rPr>
        <w:t>Vorname:</w:t>
      </w:r>
      <w:r w:rsidRPr="00582926">
        <w:rPr>
          <w:rFonts w:cs="Arial"/>
          <w:sz w:val="22"/>
          <w:szCs w:val="22"/>
        </w:rPr>
        <w:tab/>
      </w:r>
      <w:r w:rsidRPr="00582926">
        <w:rPr>
          <w:rFonts w:cs="Arial"/>
          <w:sz w:val="22"/>
          <w:szCs w:val="22"/>
        </w:rPr>
        <w:tab/>
      </w:r>
      <w:r w:rsidRPr="00582926">
        <w:rPr>
          <w:rFonts w:cs="Arial"/>
          <w:sz w:val="22"/>
          <w:szCs w:val="22"/>
        </w:rPr>
        <w:tab/>
        <w:t>__________________________________________________</w:t>
      </w:r>
    </w:p>
    <w:p w14:paraId="16508DDD" w14:textId="77777777" w:rsidR="008672E3" w:rsidRPr="00582926" w:rsidRDefault="008672E3" w:rsidP="008672E3">
      <w:pPr>
        <w:rPr>
          <w:rFonts w:cs="Arial"/>
          <w:sz w:val="22"/>
          <w:szCs w:val="22"/>
        </w:rPr>
      </w:pPr>
    </w:p>
    <w:p w14:paraId="2B5F0D89" w14:textId="77777777" w:rsidR="008672E3" w:rsidRPr="00582926" w:rsidRDefault="008672E3" w:rsidP="008672E3">
      <w:pPr>
        <w:pStyle w:val="berschrift1"/>
        <w:rPr>
          <w:rFonts w:ascii="Arial" w:hAnsi="Arial" w:cs="Arial"/>
          <w:sz w:val="22"/>
          <w:szCs w:val="22"/>
          <w:u w:val="none"/>
        </w:rPr>
      </w:pPr>
      <w:r w:rsidRPr="00582926">
        <w:rPr>
          <w:rFonts w:ascii="Arial" w:hAnsi="Arial" w:cs="Arial"/>
          <w:sz w:val="22"/>
          <w:szCs w:val="22"/>
          <w:u w:val="none"/>
        </w:rPr>
        <w:t>Straße:</w:t>
      </w:r>
      <w:r w:rsidRPr="00582926">
        <w:rPr>
          <w:rFonts w:ascii="Arial" w:hAnsi="Arial" w:cs="Arial"/>
          <w:sz w:val="22"/>
          <w:szCs w:val="22"/>
          <w:u w:val="none"/>
        </w:rPr>
        <w:tab/>
      </w:r>
      <w:r w:rsidRPr="00582926">
        <w:rPr>
          <w:rFonts w:ascii="Arial" w:hAnsi="Arial" w:cs="Arial"/>
          <w:sz w:val="22"/>
          <w:szCs w:val="22"/>
          <w:u w:val="none"/>
        </w:rPr>
        <w:tab/>
      </w:r>
      <w:r w:rsidRPr="00582926">
        <w:rPr>
          <w:rFonts w:ascii="Arial" w:hAnsi="Arial" w:cs="Arial"/>
          <w:sz w:val="22"/>
          <w:szCs w:val="22"/>
          <w:u w:val="none"/>
        </w:rPr>
        <w:tab/>
        <w:t>__________________________________________________</w:t>
      </w:r>
    </w:p>
    <w:p w14:paraId="789707B9" w14:textId="77777777" w:rsidR="008672E3" w:rsidRPr="00582926" w:rsidRDefault="008672E3" w:rsidP="008672E3">
      <w:pPr>
        <w:rPr>
          <w:sz w:val="22"/>
          <w:szCs w:val="22"/>
        </w:rPr>
      </w:pPr>
    </w:p>
    <w:p w14:paraId="551044EF" w14:textId="77777777" w:rsidR="008672E3" w:rsidRPr="00582926" w:rsidRDefault="008672E3" w:rsidP="008672E3">
      <w:pPr>
        <w:rPr>
          <w:rFonts w:cs="Arial"/>
          <w:sz w:val="22"/>
          <w:szCs w:val="22"/>
        </w:rPr>
      </w:pPr>
      <w:r w:rsidRPr="00582926">
        <w:rPr>
          <w:rFonts w:cs="Arial"/>
          <w:sz w:val="22"/>
          <w:szCs w:val="22"/>
        </w:rPr>
        <w:t>Postleitzahl/Wohnort:</w:t>
      </w:r>
      <w:r w:rsidRPr="00582926">
        <w:rPr>
          <w:rFonts w:cs="Arial"/>
          <w:sz w:val="22"/>
          <w:szCs w:val="22"/>
        </w:rPr>
        <w:tab/>
      </w:r>
      <w:r w:rsidR="00C16BF6">
        <w:rPr>
          <w:rFonts w:cs="Arial"/>
          <w:sz w:val="22"/>
          <w:szCs w:val="22"/>
        </w:rPr>
        <w:tab/>
      </w:r>
      <w:r w:rsidRPr="00582926">
        <w:rPr>
          <w:rFonts w:cs="Arial"/>
          <w:sz w:val="22"/>
          <w:szCs w:val="22"/>
        </w:rPr>
        <w:t>__________________________________________________</w:t>
      </w:r>
    </w:p>
    <w:p w14:paraId="6C31610F" w14:textId="77777777" w:rsidR="008672E3" w:rsidRPr="00582926" w:rsidRDefault="008672E3" w:rsidP="008672E3">
      <w:pPr>
        <w:rPr>
          <w:rFonts w:cs="Arial"/>
          <w:sz w:val="22"/>
          <w:szCs w:val="22"/>
        </w:rPr>
      </w:pPr>
    </w:p>
    <w:p w14:paraId="3D656D4B" w14:textId="77777777" w:rsidR="00360602" w:rsidRDefault="008672E3" w:rsidP="00BA06F1">
      <w:pPr>
        <w:rPr>
          <w:rFonts w:cs="Arial"/>
          <w:sz w:val="22"/>
          <w:szCs w:val="22"/>
        </w:rPr>
      </w:pPr>
      <w:r w:rsidRPr="00582926">
        <w:rPr>
          <w:rFonts w:cs="Arial"/>
          <w:sz w:val="22"/>
          <w:szCs w:val="22"/>
        </w:rPr>
        <w:t>Telefon:</w:t>
      </w:r>
      <w:r w:rsidRPr="00582926">
        <w:rPr>
          <w:rFonts w:cs="Arial"/>
          <w:sz w:val="22"/>
          <w:szCs w:val="22"/>
        </w:rPr>
        <w:tab/>
      </w:r>
      <w:r w:rsidRPr="00582926">
        <w:rPr>
          <w:rFonts w:cs="Arial"/>
          <w:sz w:val="22"/>
          <w:szCs w:val="22"/>
        </w:rPr>
        <w:tab/>
      </w:r>
      <w:r w:rsidRPr="00582926">
        <w:rPr>
          <w:rFonts w:cs="Arial"/>
          <w:sz w:val="22"/>
          <w:szCs w:val="22"/>
        </w:rPr>
        <w:tab/>
        <w:t>__________________________________________________</w:t>
      </w:r>
    </w:p>
    <w:p w14:paraId="771E9F00" w14:textId="77777777" w:rsidR="00502539" w:rsidRPr="00582926" w:rsidRDefault="00BA2F55" w:rsidP="00502539">
      <w:pPr>
        <w:jc w:val="both"/>
        <w:rPr>
          <w:rFonts w:cs="Arial"/>
          <w:sz w:val="22"/>
          <w:szCs w:val="22"/>
        </w:rPr>
      </w:pPr>
      <w:r>
        <w:rPr>
          <w:rFonts w:cs="Arial"/>
          <w:sz w:val="22"/>
          <w:szCs w:val="22"/>
        </w:rPr>
        <w:pict w14:anchorId="6CD494FF">
          <v:rect id="_x0000_i1026" style="width:347.3pt;height:1pt" o:hralign="center" o:hrstd="t" o:hrnoshade="t" o:hr="t" fillcolor="#aca899" stroked="f"/>
        </w:pict>
      </w:r>
    </w:p>
    <w:p w14:paraId="6642C3EC" w14:textId="77777777" w:rsidR="00502539" w:rsidRPr="00582926" w:rsidRDefault="008F492A" w:rsidP="00502539">
      <w:pPr>
        <w:jc w:val="both"/>
        <w:rPr>
          <w:rFonts w:cs="Arial"/>
          <w:sz w:val="22"/>
          <w:szCs w:val="22"/>
          <w:u w:val="single"/>
        </w:rPr>
      </w:pPr>
      <w:r>
        <w:rPr>
          <w:rFonts w:cs="Arial"/>
          <w:sz w:val="22"/>
          <w:szCs w:val="22"/>
          <w:u w:val="single"/>
        </w:rPr>
        <w:t>Datenschutz</w:t>
      </w:r>
    </w:p>
    <w:p w14:paraId="2A632B93" w14:textId="77777777" w:rsidR="00582926" w:rsidRPr="00582926" w:rsidRDefault="00502539" w:rsidP="00582926">
      <w:pPr>
        <w:jc w:val="both"/>
        <w:rPr>
          <w:rFonts w:cs="Arial"/>
          <w:sz w:val="16"/>
          <w:szCs w:val="22"/>
        </w:rPr>
      </w:pPr>
      <w:r w:rsidRPr="00582926">
        <w:rPr>
          <w:rFonts w:cs="Arial"/>
          <w:sz w:val="22"/>
          <w:szCs w:val="22"/>
        </w:rPr>
        <w:t xml:space="preserve">Mit der Erfassung und Nutzung meiner personenbezogenen Daten für den Versicherungsschutz und zur Kontaktaufnahme während der Probephase bin ich einverstanden. Die Daten werden nicht elektronisch erfasst und nach Ablauf der Probephase vernichtet.  Der </w:t>
      </w:r>
      <w:r w:rsidR="00BA06F1">
        <w:rPr>
          <w:rFonts w:cs="Arial"/>
          <w:sz w:val="22"/>
          <w:szCs w:val="22"/>
        </w:rPr>
        <w:t>Baltic Fighters</w:t>
      </w:r>
      <w:r w:rsidRPr="00582926">
        <w:rPr>
          <w:rFonts w:cs="Arial"/>
          <w:sz w:val="22"/>
          <w:szCs w:val="22"/>
        </w:rPr>
        <w:t xml:space="preserve"> e.V. verpflichtet sich, die erhobenen Daten unter Einhaltung der gesetzlichen Datenschutzbestimmungen zu behandeln und nur zu o.g. Zwecken zu verwenden. </w:t>
      </w:r>
      <w:r w:rsidR="00BA2F55">
        <w:rPr>
          <w:rFonts w:cs="Arial"/>
          <w:sz w:val="16"/>
          <w:szCs w:val="22"/>
        </w:rPr>
        <w:pict w14:anchorId="07458C0A">
          <v:rect id="_x0000_i1027" style="width:347.3pt;height:1pt" o:hralign="center" o:hrstd="t" o:hrnoshade="t" o:hr="t" fillcolor="#aca899" stroked="f"/>
        </w:pict>
      </w:r>
    </w:p>
    <w:p w14:paraId="0F51D95C" w14:textId="77777777" w:rsidR="00582926" w:rsidRPr="00582926" w:rsidRDefault="00582926" w:rsidP="00582926">
      <w:pPr>
        <w:rPr>
          <w:rFonts w:cs="Arial"/>
          <w:sz w:val="10"/>
          <w:szCs w:val="22"/>
        </w:rPr>
      </w:pPr>
    </w:p>
    <w:p w14:paraId="520C64EE" w14:textId="77777777" w:rsidR="00502539" w:rsidRPr="00582926" w:rsidRDefault="00582926" w:rsidP="00502539">
      <w:pPr>
        <w:jc w:val="both"/>
        <w:rPr>
          <w:rFonts w:cs="Arial"/>
          <w:sz w:val="22"/>
          <w:szCs w:val="22"/>
          <w:u w:val="single"/>
        </w:rPr>
      </w:pPr>
      <w:r w:rsidRPr="00582926">
        <w:rPr>
          <w:rFonts w:cs="Arial"/>
          <w:sz w:val="22"/>
          <w:szCs w:val="22"/>
          <w:u w:val="single"/>
        </w:rPr>
        <w:t>Haftungsausschluss</w:t>
      </w:r>
    </w:p>
    <w:p w14:paraId="4088D561" w14:textId="77777777" w:rsidR="00502539" w:rsidRPr="00582926" w:rsidRDefault="00B631E5" w:rsidP="00502539">
      <w:pPr>
        <w:jc w:val="both"/>
        <w:rPr>
          <w:rFonts w:cs="Arial"/>
          <w:sz w:val="22"/>
          <w:szCs w:val="22"/>
        </w:rPr>
      </w:pPr>
      <w:r>
        <w:rPr>
          <w:rFonts w:cs="Arial"/>
          <w:sz w:val="22"/>
          <w:szCs w:val="22"/>
        </w:rPr>
        <w:t xml:space="preserve">Der Haftungsausschluss gilt für Ansprüche aus jeglichem Rechtsgrund, sofern sie nicht durch den </w:t>
      </w:r>
      <w:r w:rsidRPr="00B631E5">
        <w:rPr>
          <w:rFonts w:cs="Arial"/>
          <w:sz w:val="22"/>
          <w:szCs w:val="22"/>
        </w:rPr>
        <w:t>Rahmenvertrag des Landessportbundes M-V</w:t>
      </w:r>
      <w:r>
        <w:rPr>
          <w:rFonts w:cs="Arial"/>
          <w:sz w:val="22"/>
          <w:szCs w:val="22"/>
        </w:rPr>
        <w:t xml:space="preserve"> gedeckt sind. </w:t>
      </w:r>
      <w:r w:rsidR="00A0532C" w:rsidRPr="00A0532C">
        <w:rPr>
          <w:rFonts w:cs="Arial"/>
          <w:sz w:val="22"/>
          <w:szCs w:val="22"/>
        </w:rPr>
        <w:t>Der</w:t>
      </w:r>
      <w:r w:rsidR="00A0532C">
        <w:rPr>
          <w:rFonts w:cs="Arial"/>
          <w:sz w:val="22"/>
          <w:szCs w:val="22"/>
        </w:rPr>
        <w:t xml:space="preserve"> </w:t>
      </w:r>
      <w:r w:rsidR="00A0532C" w:rsidRPr="00A0532C">
        <w:rPr>
          <w:rFonts w:cs="Arial"/>
          <w:sz w:val="22"/>
          <w:szCs w:val="22"/>
        </w:rPr>
        <w:t xml:space="preserve">Haftungsausschluss </w:t>
      </w:r>
      <w:r w:rsidR="00A0532C">
        <w:rPr>
          <w:rFonts w:cs="Arial"/>
          <w:sz w:val="22"/>
          <w:szCs w:val="22"/>
        </w:rPr>
        <w:t>ist bei</w:t>
      </w:r>
      <w:r w:rsidR="00A0532C" w:rsidRPr="00A0532C">
        <w:rPr>
          <w:rFonts w:cs="Arial"/>
          <w:sz w:val="22"/>
          <w:szCs w:val="22"/>
        </w:rPr>
        <w:t xml:space="preserve"> Diebstahl und</w:t>
      </w:r>
      <w:r w:rsidR="00A0532C">
        <w:rPr>
          <w:rFonts w:cs="Arial"/>
          <w:sz w:val="22"/>
          <w:szCs w:val="22"/>
        </w:rPr>
        <w:t xml:space="preserve"> bei</w:t>
      </w:r>
      <w:r w:rsidR="00A0532C" w:rsidRPr="00A0532C">
        <w:rPr>
          <w:rFonts w:cs="Arial"/>
          <w:sz w:val="22"/>
          <w:szCs w:val="22"/>
        </w:rPr>
        <w:t xml:space="preserve"> Beschädigungen an </w:t>
      </w:r>
      <w:r w:rsidR="00A0532C">
        <w:rPr>
          <w:rFonts w:cs="Arial"/>
          <w:sz w:val="22"/>
          <w:szCs w:val="22"/>
        </w:rPr>
        <w:t xml:space="preserve">und </w:t>
      </w:r>
      <w:r w:rsidR="00A0532C" w:rsidRPr="00A0532C">
        <w:rPr>
          <w:rFonts w:cs="Arial"/>
          <w:sz w:val="22"/>
          <w:szCs w:val="22"/>
        </w:rPr>
        <w:t>von mitgebrachten Gegenständen</w:t>
      </w:r>
      <w:r w:rsidR="00A0532C">
        <w:rPr>
          <w:rFonts w:cs="Arial"/>
          <w:sz w:val="22"/>
          <w:szCs w:val="22"/>
        </w:rPr>
        <w:t xml:space="preserve"> in </w:t>
      </w:r>
      <w:r w:rsidR="00A0532C" w:rsidRPr="00A0532C">
        <w:rPr>
          <w:rFonts w:cs="Arial"/>
          <w:sz w:val="22"/>
          <w:szCs w:val="22"/>
        </w:rPr>
        <w:t>jeglicher Hinsicht ausgeschlossen.</w:t>
      </w:r>
      <w:r w:rsidR="00A0532C">
        <w:rPr>
          <w:rFonts w:cs="Arial"/>
          <w:sz w:val="22"/>
          <w:szCs w:val="22"/>
        </w:rPr>
        <w:t xml:space="preserve"> Der Verein haftet nicht für gesundheitliche Risiken und Gefahren der Teilnehmer. Es obliegt dem Teilnehmer seinen Gesundheitszustand vor Teilnahme am Probetraining überprüfen und gegebenenfalls ärztlich bestätigen zu lassen. </w:t>
      </w:r>
    </w:p>
    <w:p w14:paraId="5C6EB8B0" w14:textId="77777777" w:rsidR="00582926" w:rsidRPr="00582926" w:rsidRDefault="00BA2F55" w:rsidP="00582926">
      <w:pPr>
        <w:jc w:val="both"/>
        <w:rPr>
          <w:rFonts w:cs="Arial"/>
          <w:sz w:val="16"/>
          <w:szCs w:val="22"/>
        </w:rPr>
      </w:pPr>
      <w:r>
        <w:rPr>
          <w:rFonts w:cs="Arial"/>
          <w:sz w:val="16"/>
          <w:szCs w:val="22"/>
        </w:rPr>
        <w:pict w14:anchorId="24C671BE">
          <v:rect id="_x0000_i1028" style="width:347.3pt;height:1pt" o:hralign="center" o:hrstd="t" o:hrnoshade="t" o:hr="t" fillcolor="#aca899" stroked="f"/>
        </w:pict>
      </w:r>
    </w:p>
    <w:p w14:paraId="4A39C2BC" w14:textId="77777777" w:rsidR="00582926" w:rsidRPr="00582926" w:rsidRDefault="00582926" w:rsidP="00582926">
      <w:pPr>
        <w:rPr>
          <w:rFonts w:cs="Arial"/>
          <w:sz w:val="10"/>
          <w:szCs w:val="22"/>
        </w:rPr>
      </w:pPr>
    </w:p>
    <w:p w14:paraId="24F083BC" w14:textId="77777777" w:rsidR="00502539" w:rsidRPr="00582926" w:rsidRDefault="00502539" w:rsidP="00502539">
      <w:pPr>
        <w:autoSpaceDE w:val="0"/>
        <w:autoSpaceDN w:val="0"/>
        <w:adjustRightInd w:val="0"/>
        <w:jc w:val="both"/>
        <w:rPr>
          <w:rFonts w:cs="Arial"/>
          <w:sz w:val="22"/>
          <w:szCs w:val="22"/>
        </w:rPr>
      </w:pPr>
      <w:r w:rsidRPr="00582926">
        <w:rPr>
          <w:rFonts w:cs="Arial"/>
          <w:sz w:val="22"/>
          <w:szCs w:val="22"/>
        </w:rPr>
        <w:t xml:space="preserve">Der </w:t>
      </w:r>
      <w:r w:rsidRPr="00582926">
        <w:rPr>
          <w:rFonts w:cs="Arial"/>
          <w:b/>
          <w:sz w:val="22"/>
          <w:szCs w:val="22"/>
        </w:rPr>
        <w:t xml:space="preserve">Versicherungsschutz umfasst </w:t>
      </w:r>
      <w:r w:rsidR="007B42BD">
        <w:rPr>
          <w:rFonts w:cs="Arial"/>
          <w:b/>
          <w:sz w:val="22"/>
          <w:szCs w:val="22"/>
        </w:rPr>
        <w:t>ein</w:t>
      </w:r>
      <w:r w:rsidRPr="00582926">
        <w:rPr>
          <w:rFonts w:cs="Arial"/>
          <w:b/>
          <w:sz w:val="22"/>
          <w:szCs w:val="22"/>
        </w:rPr>
        <w:t xml:space="preserve"> kostenlose</w:t>
      </w:r>
      <w:r w:rsidR="007B42BD">
        <w:rPr>
          <w:rFonts w:cs="Arial"/>
          <w:b/>
          <w:sz w:val="22"/>
          <w:szCs w:val="22"/>
        </w:rPr>
        <w:t>s</w:t>
      </w:r>
      <w:r w:rsidRPr="00582926">
        <w:rPr>
          <w:rFonts w:cs="Arial"/>
          <w:b/>
          <w:sz w:val="22"/>
          <w:szCs w:val="22"/>
        </w:rPr>
        <w:t xml:space="preserve"> Probetraining</w:t>
      </w:r>
      <w:r w:rsidR="007B42BD">
        <w:rPr>
          <w:rFonts w:cs="Arial"/>
          <w:b/>
          <w:sz w:val="22"/>
          <w:szCs w:val="22"/>
        </w:rPr>
        <w:t xml:space="preserve">. </w:t>
      </w:r>
      <w:r w:rsidRPr="00582926">
        <w:rPr>
          <w:rFonts w:cs="Arial"/>
          <w:sz w:val="22"/>
          <w:szCs w:val="22"/>
        </w:rPr>
        <w:t>Danach kann nur noch im Rahmen einer Mitgliedschaft weiter trainiert werden. Sofern eine Mitgliedschaft nach dem Probetraining angestrebt wird, ist ein Aufnahmeantrag</w:t>
      </w:r>
      <w:r w:rsidR="007A5474">
        <w:rPr>
          <w:rFonts w:cs="Arial"/>
          <w:sz w:val="22"/>
          <w:szCs w:val="22"/>
        </w:rPr>
        <w:t xml:space="preserve"> + Zahlungsnachweis vorzulegen</w:t>
      </w:r>
      <w:r w:rsidRPr="00582926">
        <w:rPr>
          <w:rFonts w:cs="Arial"/>
          <w:sz w:val="22"/>
          <w:szCs w:val="22"/>
        </w:rPr>
        <w:t xml:space="preserve">. </w:t>
      </w:r>
    </w:p>
    <w:p w14:paraId="39FA8A2E" w14:textId="77777777" w:rsidR="00502539" w:rsidRPr="00582926" w:rsidRDefault="00BA2F55" w:rsidP="00502539">
      <w:pPr>
        <w:jc w:val="both"/>
        <w:rPr>
          <w:rFonts w:cs="Arial"/>
          <w:sz w:val="16"/>
          <w:szCs w:val="22"/>
        </w:rPr>
      </w:pPr>
      <w:r>
        <w:rPr>
          <w:rFonts w:cs="Arial"/>
          <w:sz w:val="16"/>
          <w:szCs w:val="22"/>
        </w:rPr>
        <w:pict w14:anchorId="397F0314">
          <v:rect id="_x0000_i1029" style="width:347.3pt;height:1pt" o:hralign="center" o:hrstd="t" o:hrnoshade="t" o:hr="t" fillcolor="#aca899" stroked="f"/>
        </w:pict>
      </w:r>
    </w:p>
    <w:p w14:paraId="6FFEF8BB" w14:textId="77777777" w:rsidR="00582926" w:rsidRPr="002A178B" w:rsidRDefault="00582926" w:rsidP="00BA06F1">
      <w:pPr>
        <w:rPr>
          <w:rFonts w:cs="Arial"/>
          <w:sz w:val="22"/>
          <w:szCs w:val="22"/>
        </w:rPr>
      </w:pPr>
    </w:p>
    <w:p w14:paraId="23990496" w14:textId="77777777" w:rsidR="00502539" w:rsidRPr="00582926" w:rsidRDefault="0073593C" w:rsidP="00BA06F1">
      <w:pPr>
        <w:rPr>
          <w:rFonts w:cs="Arial"/>
          <w:sz w:val="22"/>
          <w:szCs w:val="22"/>
        </w:rPr>
      </w:pPr>
      <w:r>
        <w:rPr>
          <w:rFonts w:cs="Arial"/>
          <w:sz w:val="22"/>
          <w:szCs w:val="22"/>
        </w:rPr>
        <w:t>Ort, Datum</w:t>
      </w:r>
      <w:r w:rsidR="00953897">
        <w:rPr>
          <w:rFonts w:cs="Arial"/>
          <w:sz w:val="22"/>
          <w:szCs w:val="22"/>
        </w:rPr>
        <w:t xml:space="preserve"> und Unterschrift</w:t>
      </w:r>
      <w:r>
        <w:rPr>
          <w:rFonts w:cs="Arial"/>
          <w:sz w:val="22"/>
          <w:szCs w:val="22"/>
        </w:rPr>
        <w:t xml:space="preserve">:       </w:t>
      </w:r>
      <w:r w:rsidR="00502539" w:rsidRPr="00582926">
        <w:rPr>
          <w:rFonts w:cs="Arial"/>
          <w:sz w:val="22"/>
          <w:szCs w:val="22"/>
        </w:rPr>
        <w:t>________________</w:t>
      </w:r>
      <w:r w:rsidR="00BA06F1">
        <w:rPr>
          <w:rFonts w:cs="Arial"/>
          <w:sz w:val="22"/>
          <w:szCs w:val="22"/>
        </w:rPr>
        <w:t>_______________________________</w:t>
      </w:r>
    </w:p>
    <w:p w14:paraId="4051C2A3" w14:textId="77777777" w:rsidR="00502539" w:rsidRPr="00582926" w:rsidRDefault="00502539" w:rsidP="00BA06F1">
      <w:pPr>
        <w:rPr>
          <w:rFonts w:cs="Arial"/>
          <w:sz w:val="22"/>
          <w:szCs w:val="22"/>
        </w:rPr>
      </w:pPr>
    </w:p>
    <w:p w14:paraId="1BA4C062" w14:textId="77777777" w:rsidR="00BA06F1" w:rsidRPr="00BA06F1" w:rsidRDefault="0073593C" w:rsidP="00BA06F1">
      <w:pPr>
        <w:spacing w:line="360" w:lineRule="auto"/>
        <w:rPr>
          <w:rFonts w:cs="Arial"/>
          <w:sz w:val="22"/>
          <w:szCs w:val="22"/>
        </w:rPr>
      </w:pPr>
      <w:r>
        <w:rPr>
          <w:rFonts w:cs="Arial"/>
          <w:sz w:val="22"/>
          <w:szCs w:val="22"/>
        </w:rPr>
        <w:t xml:space="preserve">Bei Minderjährigen: Anschrift gesetzl. Vertreter: </w:t>
      </w:r>
      <w:r>
        <w:rPr>
          <w:rFonts w:cs="Arial"/>
          <w:sz w:val="22"/>
          <w:szCs w:val="22"/>
        </w:rPr>
        <w:tab/>
      </w:r>
      <w:r w:rsidR="00BA06F1">
        <w:rPr>
          <w:rFonts w:cs="Arial"/>
          <w:sz w:val="22"/>
          <w:szCs w:val="22"/>
        </w:rPr>
        <w:t xml:space="preserve"> </w:t>
      </w:r>
      <w:r w:rsidR="00502539" w:rsidRPr="00582926">
        <w:rPr>
          <w:rFonts w:cs="Arial"/>
          <w:sz w:val="22"/>
          <w:szCs w:val="22"/>
        </w:rPr>
        <w:t>_________________________________</w:t>
      </w:r>
    </w:p>
    <w:p w14:paraId="1A7528ED" w14:textId="77777777" w:rsidR="00C3295F" w:rsidRDefault="003617A3" w:rsidP="00BA06F1">
      <w:pPr>
        <w:spacing w:line="360" w:lineRule="auto"/>
        <w:rPr>
          <w:rFonts w:cs="Arial"/>
          <w:sz w:val="16"/>
          <w:szCs w:val="22"/>
        </w:rPr>
      </w:pPr>
      <w:r>
        <w:rPr>
          <w:rFonts w:cs="Arial"/>
          <w:sz w:val="22"/>
          <w:szCs w:val="22"/>
        </w:rPr>
        <w:t>B</w:t>
      </w:r>
      <w:r w:rsidRPr="00582926">
        <w:rPr>
          <w:rFonts w:cs="Arial"/>
          <w:sz w:val="22"/>
          <w:szCs w:val="22"/>
        </w:rPr>
        <w:t>ei Minderjährigen</w:t>
      </w:r>
      <w:r>
        <w:rPr>
          <w:rFonts w:cs="Arial"/>
          <w:sz w:val="22"/>
          <w:szCs w:val="22"/>
        </w:rPr>
        <w:t>:</w:t>
      </w:r>
      <w:r w:rsidRPr="00582926">
        <w:rPr>
          <w:rFonts w:cs="Arial"/>
          <w:sz w:val="22"/>
          <w:szCs w:val="22"/>
        </w:rPr>
        <w:t xml:space="preserve"> </w:t>
      </w:r>
      <w:r w:rsidR="00502539" w:rsidRPr="00582926">
        <w:rPr>
          <w:rFonts w:cs="Arial"/>
          <w:sz w:val="22"/>
          <w:szCs w:val="22"/>
        </w:rPr>
        <w:t xml:space="preserve">Unterschrift </w:t>
      </w:r>
      <w:r w:rsidR="0073593C">
        <w:rPr>
          <w:rFonts w:cs="Arial"/>
          <w:sz w:val="22"/>
          <w:szCs w:val="22"/>
        </w:rPr>
        <w:t xml:space="preserve">gesetzl. Vertreter:   </w:t>
      </w:r>
      <w:r w:rsidR="0073593C" w:rsidRPr="00582926">
        <w:rPr>
          <w:rFonts w:cs="Arial"/>
          <w:sz w:val="22"/>
          <w:szCs w:val="22"/>
        </w:rPr>
        <w:t>_</w:t>
      </w:r>
      <w:r w:rsidR="00BA06F1">
        <w:rPr>
          <w:rFonts w:cs="Arial"/>
          <w:sz w:val="22"/>
          <w:szCs w:val="22"/>
        </w:rPr>
        <w:t>_______________________________</w:t>
      </w:r>
    </w:p>
    <w:p w14:paraId="1BAFBDDA" w14:textId="77777777" w:rsidR="00134B73" w:rsidRDefault="00BA2F55" w:rsidP="00502539">
      <w:r>
        <w:rPr>
          <w:rFonts w:cs="Arial"/>
          <w:sz w:val="16"/>
          <w:szCs w:val="22"/>
        </w:rPr>
        <w:pict w14:anchorId="177A4140">
          <v:rect id="_x0000_i1030" style="width:347.3pt;height:1pt" o:hralign="center" o:hrstd="t" o:hrnoshade="t" o:hr="t" fillcolor="#aca899" stroked="f"/>
        </w:pict>
      </w:r>
    </w:p>
    <w:sectPr w:rsidR="00134B73" w:rsidSect="00134B73">
      <w:headerReference w:type="even" r:id="rId7"/>
      <w:headerReference w:type="default" r:id="rId8"/>
      <w:footerReference w:type="even" r:id="rId9"/>
      <w:footerReference w:type="default" r:id="rId10"/>
      <w:headerReference w:type="first" r:id="rId11"/>
      <w:footerReference w:type="first" r:id="rId12"/>
      <w:pgSz w:w="11906" w:h="16838"/>
      <w:pgMar w:top="1134" w:right="1134"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D505F" w14:textId="77777777" w:rsidR="003B2E8C" w:rsidRDefault="003B2E8C" w:rsidP="00134B73">
      <w:r>
        <w:separator/>
      </w:r>
    </w:p>
  </w:endnote>
  <w:endnote w:type="continuationSeparator" w:id="0">
    <w:p w14:paraId="7B211F28" w14:textId="77777777" w:rsidR="003B2E8C" w:rsidRDefault="003B2E8C" w:rsidP="00134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stral">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8D478" w14:textId="77777777" w:rsidR="00724649" w:rsidRDefault="0072464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E2E72" w14:textId="77777777" w:rsidR="00BA06F1" w:rsidRPr="00724649" w:rsidRDefault="00BA06F1" w:rsidP="00134B73">
    <w:pPr>
      <w:widowControl w:val="0"/>
      <w:tabs>
        <w:tab w:val="left" w:pos="3119"/>
        <w:tab w:val="left" w:pos="5387"/>
        <w:tab w:val="left" w:pos="6946"/>
      </w:tabs>
      <w:autoSpaceDE w:val="0"/>
      <w:autoSpaceDN w:val="0"/>
      <w:adjustRightInd w:val="0"/>
      <w:ind w:right="-283"/>
      <w:rPr>
        <w:rFonts w:cs="Arial"/>
        <w:color w:val="808080" w:themeColor="background1" w:themeShade="80"/>
        <w:sz w:val="16"/>
        <w:szCs w:val="16"/>
        <w:lang w:bidi="de-DE"/>
      </w:rPr>
    </w:pPr>
    <w:r w:rsidRPr="00724649">
      <w:rPr>
        <w:rFonts w:cs="Arial"/>
        <w:color w:val="808080" w:themeColor="background1" w:themeShade="80"/>
        <w:sz w:val="16"/>
        <w:szCs w:val="16"/>
        <w:lang w:bidi="de-DE"/>
      </w:rPr>
      <w:t>Baltic Fighters</w:t>
    </w:r>
    <w:r w:rsidR="00360602" w:rsidRPr="00724649">
      <w:rPr>
        <w:rFonts w:cs="Arial"/>
        <w:color w:val="808080" w:themeColor="background1" w:themeShade="80"/>
        <w:sz w:val="16"/>
        <w:szCs w:val="16"/>
        <w:lang w:bidi="de-DE"/>
      </w:rPr>
      <w:t xml:space="preserve"> e.V.</w:t>
    </w:r>
    <w:r w:rsidR="00360602" w:rsidRPr="00724649">
      <w:rPr>
        <w:rFonts w:cs="Arial"/>
        <w:color w:val="808080" w:themeColor="background1" w:themeShade="80"/>
        <w:sz w:val="16"/>
        <w:szCs w:val="16"/>
        <w:lang w:bidi="de-DE"/>
      </w:rPr>
      <w:tab/>
    </w:r>
    <w:r w:rsidRPr="00724649">
      <w:rPr>
        <w:rFonts w:cs="Arial"/>
        <w:color w:val="808080" w:themeColor="background1" w:themeShade="80"/>
        <w:sz w:val="16"/>
        <w:szCs w:val="16"/>
        <w:lang w:bidi="de-DE"/>
      </w:rPr>
      <w:t xml:space="preserve">Anschrift </w:t>
    </w:r>
    <w:r w:rsidRPr="00724649">
      <w:rPr>
        <w:rFonts w:cs="Arial"/>
        <w:color w:val="808080" w:themeColor="background1" w:themeShade="80"/>
        <w:sz w:val="16"/>
        <w:szCs w:val="16"/>
        <w:lang w:bidi="de-DE"/>
      </w:rPr>
      <w:tab/>
    </w:r>
    <w:r w:rsidR="00A35D26" w:rsidRPr="00724649">
      <w:rPr>
        <w:rFonts w:cs="Arial"/>
        <w:color w:val="808080" w:themeColor="background1" w:themeShade="80"/>
        <w:sz w:val="16"/>
        <w:szCs w:val="16"/>
        <w:lang w:bidi="de-DE"/>
      </w:rPr>
      <w:tab/>
    </w:r>
    <w:r w:rsidR="00966AB4" w:rsidRPr="00724649">
      <w:rPr>
        <w:rFonts w:cs="Arial"/>
        <w:color w:val="808080" w:themeColor="background1" w:themeShade="80"/>
        <w:sz w:val="16"/>
        <w:szCs w:val="16"/>
        <w:lang w:bidi="de-DE"/>
      </w:rPr>
      <w:t>Ostseesparkasse Rostock</w:t>
    </w:r>
  </w:p>
  <w:p w14:paraId="06F8CDF1" w14:textId="7D2A1ED9" w:rsidR="005C5610" w:rsidRPr="00724649" w:rsidRDefault="005C5610" w:rsidP="00134B73">
    <w:pPr>
      <w:widowControl w:val="0"/>
      <w:tabs>
        <w:tab w:val="left" w:pos="3119"/>
        <w:tab w:val="left" w:pos="5387"/>
        <w:tab w:val="left" w:pos="6946"/>
      </w:tabs>
      <w:autoSpaceDE w:val="0"/>
      <w:autoSpaceDN w:val="0"/>
      <w:adjustRightInd w:val="0"/>
      <w:ind w:right="-283"/>
      <w:rPr>
        <w:rFonts w:cs="Arial"/>
        <w:color w:val="808080" w:themeColor="background1" w:themeShade="80"/>
        <w:sz w:val="16"/>
        <w:szCs w:val="16"/>
        <w:lang w:bidi="de-DE"/>
      </w:rPr>
    </w:pPr>
    <w:hyperlink r:id="rId1" w:history="1">
      <w:r w:rsidRPr="00724649">
        <w:rPr>
          <w:color w:val="808080" w:themeColor="background1" w:themeShade="80"/>
          <w:sz w:val="16"/>
          <w:szCs w:val="16"/>
        </w:rPr>
        <w:t>info@baltic-fighters.de</w:t>
      </w:r>
    </w:hyperlink>
    <w:r w:rsidR="00BA06F1" w:rsidRPr="00724649">
      <w:rPr>
        <w:rFonts w:cs="Arial"/>
        <w:color w:val="808080" w:themeColor="background1" w:themeShade="80"/>
        <w:sz w:val="16"/>
        <w:szCs w:val="16"/>
        <w:lang w:bidi="de-DE"/>
      </w:rPr>
      <w:tab/>
      <w:t xml:space="preserve">Baltic Fighters e.V. </w:t>
    </w:r>
    <w:r w:rsidR="00BA06F1" w:rsidRPr="00724649">
      <w:rPr>
        <w:rFonts w:cs="Arial"/>
        <w:color w:val="808080" w:themeColor="background1" w:themeShade="80"/>
        <w:sz w:val="16"/>
        <w:szCs w:val="16"/>
        <w:lang w:bidi="de-DE"/>
      </w:rPr>
      <w:tab/>
    </w:r>
    <w:r w:rsidR="00A35D26" w:rsidRPr="00724649">
      <w:rPr>
        <w:rFonts w:cs="Arial"/>
        <w:color w:val="808080" w:themeColor="background1" w:themeShade="80"/>
        <w:sz w:val="16"/>
        <w:szCs w:val="16"/>
        <w:lang w:bidi="de-DE"/>
      </w:rPr>
      <w:tab/>
    </w:r>
    <w:r w:rsidR="00966AB4" w:rsidRPr="00724649">
      <w:rPr>
        <w:rFonts w:cs="Arial"/>
        <w:color w:val="808080" w:themeColor="background1" w:themeShade="80"/>
        <w:sz w:val="16"/>
        <w:szCs w:val="16"/>
        <w:lang w:bidi="de-DE"/>
      </w:rPr>
      <w:t xml:space="preserve">IBAN DE47 1305 0000 0201 1733 </w:t>
    </w:r>
    <w:r w:rsidR="00724649">
      <w:rPr>
        <w:rFonts w:cs="Arial"/>
        <w:color w:val="808080" w:themeColor="background1" w:themeShade="80"/>
        <w:sz w:val="16"/>
        <w:szCs w:val="16"/>
        <w:lang w:bidi="de-DE"/>
      </w:rPr>
      <w:t xml:space="preserve">36 </w:t>
    </w:r>
    <w:hyperlink r:id="rId2" w:history="1">
      <w:r w:rsidR="00BA2F55" w:rsidRPr="007E6E8D">
        <w:rPr>
          <w:rStyle w:val="Hyperlink"/>
          <w:sz w:val="16"/>
          <w:szCs w:val="16"/>
        </w:rPr>
        <w:t>www.baltic-fighters.de</w:t>
      </w:r>
    </w:hyperlink>
    <w:r w:rsidR="00BA06F1" w:rsidRPr="00724649">
      <w:rPr>
        <w:rFonts w:cs="Arial"/>
        <w:color w:val="808080" w:themeColor="background1" w:themeShade="80"/>
        <w:sz w:val="16"/>
        <w:szCs w:val="16"/>
        <w:lang w:bidi="de-DE"/>
      </w:rPr>
      <w:tab/>
      <w:t xml:space="preserve">c/o André Strumberger </w:t>
    </w:r>
    <w:r w:rsidR="00BA06F1" w:rsidRPr="00724649">
      <w:rPr>
        <w:rFonts w:cs="Arial"/>
        <w:color w:val="808080" w:themeColor="background1" w:themeShade="80"/>
        <w:sz w:val="16"/>
        <w:szCs w:val="16"/>
        <w:lang w:bidi="de-DE"/>
      </w:rPr>
      <w:tab/>
    </w:r>
    <w:r w:rsidR="00A35D26" w:rsidRPr="00724649">
      <w:rPr>
        <w:rFonts w:cs="Arial"/>
        <w:color w:val="808080" w:themeColor="background1" w:themeShade="80"/>
        <w:sz w:val="16"/>
        <w:szCs w:val="16"/>
        <w:lang w:bidi="de-DE"/>
      </w:rPr>
      <w:tab/>
    </w:r>
    <w:r w:rsidR="00966AB4" w:rsidRPr="00724649">
      <w:rPr>
        <w:rFonts w:cs="Arial"/>
        <w:color w:val="808080" w:themeColor="background1" w:themeShade="80"/>
        <w:sz w:val="16"/>
        <w:szCs w:val="16"/>
        <w:lang w:bidi="de-DE"/>
      </w:rPr>
      <w:t>BIC NOLADE21ROS</w:t>
    </w:r>
  </w:p>
  <w:p w14:paraId="12015A37" w14:textId="77777777" w:rsidR="00360602" w:rsidRDefault="00BA06F1" w:rsidP="00134B73">
    <w:pPr>
      <w:widowControl w:val="0"/>
      <w:tabs>
        <w:tab w:val="left" w:pos="3119"/>
        <w:tab w:val="left" w:pos="5387"/>
        <w:tab w:val="left" w:pos="6946"/>
      </w:tabs>
      <w:autoSpaceDE w:val="0"/>
      <w:autoSpaceDN w:val="0"/>
      <w:adjustRightInd w:val="0"/>
      <w:ind w:right="-283"/>
      <w:rPr>
        <w:rFonts w:cs="Arial"/>
        <w:color w:val="808080" w:themeColor="background1" w:themeShade="80"/>
        <w:sz w:val="16"/>
        <w:szCs w:val="16"/>
        <w:lang w:bidi="de-DE"/>
      </w:rPr>
    </w:pPr>
    <w:r w:rsidRPr="004740E3">
      <w:rPr>
        <w:rFonts w:cs="Arial"/>
        <w:color w:val="808080" w:themeColor="background1" w:themeShade="80"/>
        <w:sz w:val="16"/>
        <w:szCs w:val="16"/>
        <w:lang w:bidi="de-DE"/>
      </w:rPr>
      <w:tab/>
    </w:r>
    <w:r>
      <w:rPr>
        <w:rFonts w:cs="Arial"/>
        <w:color w:val="808080" w:themeColor="background1" w:themeShade="80"/>
        <w:sz w:val="16"/>
        <w:szCs w:val="16"/>
        <w:lang w:bidi="de-DE"/>
      </w:rPr>
      <w:t>Albert-Einstein-Str. 11b</w:t>
    </w:r>
    <w:r w:rsidR="00360602">
      <w:rPr>
        <w:rFonts w:cs="Arial"/>
        <w:color w:val="808080" w:themeColor="background1" w:themeShade="80"/>
        <w:sz w:val="16"/>
        <w:szCs w:val="16"/>
        <w:lang w:bidi="de-DE"/>
      </w:rPr>
      <w:tab/>
    </w:r>
    <w:r>
      <w:rPr>
        <w:rFonts w:cs="Arial"/>
        <w:color w:val="808080" w:themeColor="background1" w:themeShade="80"/>
        <w:sz w:val="16"/>
        <w:szCs w:val="16"/>
        <w:lang w:bidi="de-DE"/>
      </w:rPr>
      <w:tab/>
    </w:r>
  </w:p>
  <w:p w14:paraId="58EEA447" w14:textId="77777777" w:rsidR="00BA06F1" w:rsidRDefault="00BA06F1" w:rsidP="00134B73">
    <w:pPr>
      <w:widowControl w:val="0"/>
      <w:tabs>
        <w:tab w:val="left" w:pos="3119"/>
        <w:tab w:val="left" w:pos="5387"/>
        <w:tab w:val="left" w:pos="6946"/>
      </w:tabs>
      <w:autoSpaceDE w:val="0"/>
      <w:autoSpaceDN w:val="0"/>
      <w:adjustRightInd w:val="0"/>
      <w:ind w:right="-283"/>
      <w:rPr>
        <w:rFonts w:cs="Arial"/>
        <w:color w:val="808080" w:themeColor="background1" w:themeShade="80"/>
        <w:sz w:val="16"/>
        <w:szCs w:val="16"/>
        <w:lang w:bidi="de-DE"/>
      </w:rPr>
    </w:pPr>
    <w:r>
      <w:rPr>
        <w:rFonts w:cs="Arial"/>
        <w:color w:val="808080" w:themeColor="background1" w:themeShade="80"/>
        <w:sz w:val="16"/>
        <w:szCs w:val="16"/>
        <w:lang w:bidi="de-DE"/>
      </w:rPr>
      <w:tab/>
      <w:t>18059 Rostock</w:t>
    </w:r>
    <w:r w:rsidRPr="00BA06F1">
      <w:rPr>
        <w:rFonts w:cs="Arial"/>
        <w:color w:val="808080" w:themeColor="background1" w:themeShade="80"/>
        <w:sz w:val="16"/>
        <w:szCs w:val="16"/>
        <w:lang w:bidi="de-DE"/>
      </w:rPr>
      <w:t xml:space="preserve"> </w:t>
    </w:r>
    <w:r>
      <w:rPr>
        <w:rFonts w:cs="Arial"/>
        <w:color w:val="808080" w:themeColor="background1" w:themeShade="80"/>
        <w:sz w:val="16"/>
        <w:szCs w:val="16"/>
        <w:lang w:bidi="de-DE"/>
      </w:rPr>
      <w:tab/>
    </w:r>
    <w:r w:rsidR="00A35D26">
      <w:rPr>
        <w:rFonts w:cs="Arial"/>
        <w:color w:val="808080" w:themeColor="background1" w:themeShade="80"/>
        <w:sz w:val="16"/>
        <w:szCs w:val="16"/>
        <w:lang w:bidi="de-DE"/>
      </w:rPr>
      <w:tab/>
    </w:r>
    <w:r w:rsidRPr="000607B1">
      <w:rPr>
        <w:rFonts w:cs="Arial"/>
        <w:color w:val="808080" w:themeColor="background1" w:themeShade="80"/>
        <w:sz w:val="16"/>
        <w:szCs w:val="16"/>
        <w:lang w:bidi="de-DE"/>
      </w:rPr>
      <w:t>Die Satzung erhalten Sie auf Anfrage.</w:t>
    </w:r>
  </w:p>
  <w:p w14:paraId="56212FC1" w14:textId="77777777" w:rsidR="00BA06F1" w:rsidRDefault="00BA06F1" w:rsidP="00134B73">
    <w:pPr>
      <w:widowControl w:val="0"/>
      <w:tabs>
        <w:tab w:val="left" w:pos="3119"/>
        <w:tab w:val="left" w:pos="5387"/>
        <w:tab w:val="left" w:pos="6946"/>
      </w:tabs>
      <w:autoSpaceDE w:val="0"/>
      <w:autoSpaceDN w:val="0"/>
      <w:adjustRightInd w:val="0"/>
      <w:ind w:right="-283"/>
    </w:pPr>
  </w:p>
  <w:p w14:paraId="5231D189" w14:textId="77777777" w:rsidR="00134B73" w:rsidRPr="000607B1" w:rsidRDefault="00134B73" w:rsidP="00134B73">
    <w:pPr>
      <w:widowControl w:val="0"/>
      <w:tabs>
        <w:tab w:val="left" w:pos="3119"/>
        <w:tab w:val="left" w:pos="5387"/>
        <w:tab w:val="left" w:pos="6946"/>
      </w:tabs>
      <w:autoSpaceDE w:val="0"/>
      <w:autoSpaceDN w:val="0"/>
      <w:adjustRightInd w:val="0"/>
      <w:ind w:right="-283"/>
      <w:rPr>
        <w:rFonts w:cs="Arial"/>
        <w:color w:val="808080" w:themeColor="background1" w:themeShade="80"/>
        <w:sz w:val="16"/>
        <w:szCs w:val="16"/>
        <w:lang w:bidi="de-DE"/>
      </w:rPr>
    </w:pPr>
    <w:r w:rsidRPr="000607B1">
      <w:rPr>
        <w:rFonts w:cs="Arial"/>
        <w:color w:val="808080" w:themeColor="background1" w:themeShade="80"/>
        <w:sz w:val="16"/>
        <w:szCs w:val="16"/>
        <w:lang w:bidi="de-DE"/>
      </w:rPr>
      <w:tab/>
    </w:r>
    <w:r w:rsidRPr="000607B1">
      <w:rPr>
        <w:rFonts w:cs="Arial"/>
        <w:color w:val="808080" w:themeColor="background1" w:themeShade="80"/>
        <w:sz w:val="16"/>
        <w:szCs w:val="16"/>
        <w:lang w:bidi="de-DE"/>
      </w:rPr>
      <w:tab/>
    </w:r>
    <w:r w:rsidR="00360602">
      <w:rPr>
        <w:rFonts w:cs="Arial"/>
        <w:color w:val="808080" w:themeColor="background1" w:themeShade="80"/>
        <w:sz w:val="16"/>
        <w:szCs w:val="16"/>
        <w:lang w:bidi="de-DE"/>
      </w:rPr>
      <w:tab/>
    </w:r>
    <w:r w:rsidR="00BA06F1" w:rsidRPr="000607B1">
      <w:rPr>
        <w:rFonts w:cs="Arial"/>
        <w:color w:val="808080" w:themeColor="background1" w:themeShade="80"/>
        <w:sz w:val="16"/>
        <w:szCs w:val="16"/>
        <w:lang w:bidi="de-DE"/>
      </w:rPr>
      <w:t>Amtsgericht Rostock</w:t>
    </w:r>
    <w:r w:rsidR="00BA06F1" w:rsidRPr="000607B1">
      <w:rPr>
        <w:rFonts w:cs="Arial"/>
        <w:color w:val="808080" w:themeColor="background1" w:themeShade="80"/>
        <w:sz w:val="16"/>
        <w:szCs w:val="16"/>
        <w:lang w:bidi="de-DE"/>
      </w:rPr>
      <w:tab/>
    </w:r>
  </w:p>
  <w:p w14:paraId="5C40471D" w14:textId="77777777" w:rsidR="00134B73" w:rsidRPr="00134B73" w:rsidRDefault="00134B73" w:rsidP="00BA06F1">
    <w:pPr>
      <w:widowControl w:val="0"/>
      <w:tabs>
        <w:tab w:val="left" w:pos="3119"/>
        <w:tab w:val="left" w:pos="5387"/>
        <w:tab w:val="left" w:pos="6946"/>
      </w:tabs>
      <w:autoSpaceDE w:val="0"/>
      <w:autoSpaceDN w:val="0"/>
      <w:adjustRightInd w:val="0"/>
      <w:ind w:right="-283"/>
      <w:rPr>
        <w:rFonts w:cs="Arial"/>
        <w:color w:val="808080" w:themeColor="background1" w:themeShade="80"/>
        <w:sz w:val="16"/>
        <w:szCs w:val="16"/>
        <w:lang w:bidi="de-DE"/>
      </w:rPr>
    </w:pPr>
    <w:r w:rsidRPr="004740E3">
      <w:rPr>
        <w:rFonts w:cs="Arial"/>
        <w:color w:val="808080" w:themeColor="background1" w:themeShade="80"/>
        <w:sz w:val="16"/>
        <w:szCs w:val="16"/>
        <w:lang w:bidi="de-DE"/>
      </w:rPr>
      <w:tab/>
    </w:r>
    <w:r w:rsidRPr="004740E3">
      <w:rPr>
        <w:rFonts w:cs="Arial"/>
        <w:color w:val="808080" w:themeColor="background1" w:themeShade="80"/>
        <w:sz w:val="16"/>
        <w:szCs w:val="16"/>
        <w:lang w:bidi="de-DE"/>
      </w:rPr>
      <w:tab/>
    </w:r>
    <w:r w:rsidRPr="004740E3">
      <w:rPr>
        <w:rFonts w:cs="Arial"/>
        <w:color w:val="808080" w:themeColor="background1" w:themeShade="80"/>
        <w:sz w:val="16"/>
        <w:szCs w:val="16"/>
        <w:lang w:bidi="de-DE"/>
      </w:rPr>
      <w:tab/>
    </w:r>
    <w:r w:rsidR="00BA06F1" w:rsidRPr="000607B1">
      <w:rPr>
        <w:rFonts w:cs="Arial"/>
        <w:color w:val="808080" w:themeColor="background1" w:themeShade="80"/>
        <w:sz w:val="16"/>
        <w:szCs w:val="16"/>
        <w:lang w:bidi="de-DE"/>
      </w:rPr>
      <w:t>Vereinsregister</w:t>
    </w:r>
    <w:r w:rsidR="00BA06F1">
      <w:rPr>
        <w:rFonts w:cs="Arial"/>
        <w:color w:val="808080" w:themeColor="background1" w:themeShade="80"/>
        <w:sz w:val="16"/>
        <w:szCs w:val="16"/>
        <w:lang w:bidi="de-DE"/>
      </w:rPr>
      <w:t xml:space="preserve"> N</w:t>
    </w:r>
    <w:r w:rsidR="00BA06F1" w:rsidRPr="000607B1">
      <w:rPr>
        <w:rFonts w:cs="Arial"/>
        <w:color w:val="808080" w:themeColor="background1" w:themeShade="80"/>
        <w:sz w:val="16"/>
        <w:szCs w:val="16"/>
        <w:lang w:bidi="de-DE"/>
      </w:rPr>
      <w:t>r.</w:t>
    </w:r>
    <w:r w:rsidR="00BA06F1">
      <w:rPr>
        <w:rFonts w:cs="Arial"/>
        <w:color w:val="808080" w:themeColor="background1" w:themeShade="80"/>
        <w:sz w:val="16"/>
        <w:szCs w:val="16"/>
        <w:lang w:bidi="de-DE"/>
      </w:rPr>
      <w:t xml:space="preserve"> 2069</w:t>
    </w:r>
    <w:r w:rsidRPr="000607B1">
      <w:rPr>
        <w:rFonts w:cs="Arial"/>
        <w:color w:val="808080" w:themeColor="background1" w:themeShade="80"/>
        <w:sz w:val="16"/>
        <w:szCs w:val="16"/>
        <w:lang w:bidi="de-DE"/>
      </w:rPr>
      <w:tab/>
    </w:r>
    <w:r w:rsidR="00BA06F1">
      <w:rPr>
        <w:rFonts w:cs="Arial"/>
        <w:color w:val="808080" w:themeColor="background1" w:themeShade="80"/>
        <w:sz w:val="16"/>
        <w:szCs w:val="16"/>
        <w:lang w:bidi="de-DE"/>
      </w:rPr>
      <w:tab/>
    </w:r>
    <w:r w:rsidR="00360602">
      <w:rPr>
        <w:rFonts w:cs="Arial"/>
        <w:color w:val="808080" w:themeColor="background1" w:themeShade="80"/>
        <w:sz w:val="16"/>
        <w:szCs w:val="16"/>
        <w:lang w:bidi="de-DE"/>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9A5D5" w14:textId="77777777" w:rsidR="00724649" w:rsidRDefault="0072464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51547" w14:textId="77777777" w:rsidR="003B2E8C" w:rsidRDefault="003B2E8C" w:rsidP="00134B73">
      <w:r>
        <w:separator/>
      </w:r>
    </w:p>
  </w:footnote>
  <w:footnote w:type="continuationSeparator" w:id="0">
    <w:p w14:paraId="5D3E144A" w14:textId="77777777" w:rsidR="003B2E8C" w:rsidRDefault="003B2E8C" w:rsidP="00134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A8ED9" w14:textId="77777777" w:rsidR="00724649" w:rsidRDefault="0072464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8A286" w14:textId="77777777" w:rsidR="00BA06F1" w:rsidRDefault="00BA06F1" w:rsidP="00582926">
    <w:pPr>
      <w:pStyle w:val="StandardWeb"/>
      <w:jc w:val="center"/>
      <w:rPr>
        <w:rFonts w:ascii="Mistral" w:hAnsi="Mistral" w:cs="Tahoma"/>
        <w:b/>
        <w:bCs/>
        <w:smallCaps/>
        <w:color w:val="000000" w:themeColor="text1"/>
        <w:sz w:val="52"/>
        <w:szCs w:val="52"/>
        <w:lang w:val="de-DE"/>
      </w:rPr>
    </w:pPr>
    <w:r w:rsidRPr="00BA06F1">
      <w:rPr>
        <w:rFonts w:ascii="Mistral" w:hAnsi="Mistral" w:cs="Tahoma"/>
        <w:b/>
        <w:bCs/>
        <w:smallCaps/>
        <w:color w:val="000000" w:themeColor="text1"/>
        <w:sz w:val="52"/>
        <w:szCs w:val="52"/>
        <w:lang w:val="de-DE"/>
      </w:rPr>
      <w:t>Baltic Fighters</w:t>
    </w:r>
    <w:r w:rsidRPr="0004366B">
      <w:rPr>
        <w:rFonts w:ascii="Mistral" w:hAnsi="Mistral" w:cs="Tahoma"/>
        <w:b/>
        <w:bCs/>
        <w:smallCaps/>
        <w:color w:val="000000" w:themeColor="text1"/>
        <w:sz w:val="52"/>
        <w:szCs w:val="52"/>
        <w:lang w:val="de-DE"/>
      </w:rPr>
      <w:t xml:space="preserve"> </w:t>
    </w:r>
    <w:r>
      <w:rPr>
        <w:rFonts w:ascii="Mistral" w:hAnsi="Mistral" w:cs="Tahoma"/>
        <w:b/>
        <w:bCs/>
        <w:smallCaps/>
        <w:color w:val="000000" w:themeColor="text1"/>
        <w:sz w:val="52"/>
        <w:szCs w:val="52"/>
        <w:lang w:val="de-DE"/>
      </w:rPr>
      <w:t>e.V.</w:t>
    </w:r>
  </w:p>
  <w:p w14:paraId="787FC884" w14:textId="77777777" w:rsidR="008D57F0" w:rsidRPr="00BA06F1" w:rsidRDefault="008D57F0" w:rsidP="00582926">
    <w:pPr>
      <w:pStyle w:val="StandardWeb"/>
      <w:jc w:val="center"/>
      <w:rPr>
        <w:rFonts w:ascii="Mistral" w:hAnsi="Mistral" w:cs="Tahoma"/>
        <w:b/>
        <w:bCs/>
        <w:smallCaps/>
        <w:color w:val="000000" w:themeColor="text1"/>
        <w:sz w:val="48"/>
        <w:szCs w:val="48"/>
        <w:lang w:val="de-DE"/>
      </w:rPr>
    </w:pPr>
    <w:r w:rsidRPr="00BA06F1">
      <w:rPr>
        <w:rFonts w:ascii="Mistral" w:hAnsi="Mistral" w:cs="Tahoma"/>
        <w:b/>
        <w:bCs/>
        <w:smallCaps/>
        <w:color w:val="000000" w:themeColor="text1"/>
        <w:sz w:val="48"/>
        <w:szCs w:val="48"/>
        <w:lang w:val="de-DE"/>
      </w:rPr>
      <w:t>Versiche</w:t>
    </w:r>
    <w:r w:rsidR="00BA06F1" w:rsidRPr="00BA06F1">
      <w:rPr>
        <w:rFonts w:ascii="Mistral" w:hAnsi="Mistral" w:cs="Tahoma"/>
        <w:b/>
        <w:bCs/>
        <w:smallCaps/>
        <w:color w:val="000000" w:themeColor="text1"/>
        <w:sz w:val="48"/>
        <w:szCs w:val="48"/>
        <w:lang w:val="de-DE"/>
      </w:rPr>
      <w:t>rungsschutz vor Vereinsaufnahme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F7CD7" w14:textId="77777777" w:rsidR="00724649" w:rsidRDefault="0072464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B73"/>
    <w:rsid w:val="000349E2"/>
    <w:rsid w:val="0004366B"/>
    <w:rsid w:val="00134B73"/>
    <w:rsid w:val="001D1CD1"/>
    <w:rsid w:val="001E3F95"/>
    <w:rsid w:val="001F4681"/>
    <w:rsid w:val="002A178B"/>
    <w:rsid w:val="00360602"/>
    <w:rsid w:val="003617A3"/>
    <w:rsid w:val="003B2E8C"/>
    <w:rsid w:val="004740E3"/>
    <w:rsid w:val="00502539"/>
    <w:rsid w:val="00570F29"/>
    <w:rsid w:val="00582926"/>
    <w:rsid w:val="005C5610"/>
    <w:rsid w:val="005E454E"/>
    <w:rsid w:val="00724649"/>
    <w:rsid w:val="0073593C"/>
    <w:rsid w:val="007A5474"/>
    <w:rsid w:val="007B42BD"/>
    <w:rsid w:val="00857C6B"/>
    <w:rsid w:val="008672E3"/>
    <w:rsid w:val="008A1DCF"/>
    <w:rsid w:val="008D57F0"/>
    <w:rsid w:val="008F492A"/>
    <w:rsid w:val="00953897"/>
    <w:rsid w:val="00966AB4"/>
    <w:rsid w:val="00A0532C"/>
    <w:rsid w:val="00A35D26"/>
    <w:rsid w:val="00A472BA"/>
    <w:rsid w:val="00A52669"/>
    <w:rsid w:val="00AA7AAB"/>
    <w:rsid w:val="00B302CF"/>
    <w:rsid w:val="00B47B68"/>
    <w:rsid w:val="00B631E5"/>
    <w:rsid w:val="00BA06F1"/>
    <w:rsid w:val="00BA2F55"/>
    <w:rsid w:val="00C16BF6"/>
    <w:rsid w:val="00C3295F"/>
    <w:rsid w:val="00CD140F"/>
    <w:rsid w:val="00FD51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C330D41"/>
  <w15:docId w15:val="{D815F385-A9CA-478C-9941-340BE63A4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34B73"/>
    <w:pPr>
      <w:spacing w:after="0" w:line="240" w:lineRule="auto"/>
    </w:pPr>
    <w:rPr>
      <w:rFonts w:ascii="Arial" w:eastAsia="Times New Roman" w:hAnsi="Arial" w:cs="Times New Roman"/>
      <w:sz w:val="24"/>
      <w:szCs w:val="24"/>
      <w:lang w:eastAsia="de-DE"/>
    </w:rPr>
  </w:style>
  <w:style w:type="paragraph" w:styleId="berschrift1">
    <w:name w:val="heading 1"/>
    <w:basedOn w:val="Standard"/>
    <w:next w:val="Standard"/>
    <w:link w:val="berschrift1Zchn"/>
    <w:qFormat/>
    <w:rsid w:val="00134B73"/>
    <w:pPr>
      <w:keepNext/>
      <w:outlineLvl w:val="0"/>
    </w:pPr>
    <w:rPr>
      <w:rFonts w:ascii="Times New Roman" w:hAnsi="Times New Roman"/>
      <w:sz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34B73"/>
    <w:pPr>
      <w:tabs>
        <w:tab w:val="center" w:pos="4536"/>
        <w:tab w:val="right" w:pos="9072"/>
      </w:tabs>
    </w:pPr>
  </w:style>
  <w:style w:type="character" w:customStyle="1" w:styleId="KopfzeileZchn">
    <w:name w:val="Kopfzeile Zchn"/>
    <w:basedOn w:val="Absatz-Standardschriftart"/>
    <w:link w:val="Kopfzeile"/>
    <w:uiPriority w:val="99"/>
    <w:rsid w:val="00134B73"/>
  </w:style>
  <w:style w:type="paragraph" w:styleId="Fuzeile">
    <w:name w:val="footer"/>
    <w:basedOn w:val="Standard"/>
    <w:link w:val="FuzeileZchn"/>
    <w:uiPriority w:val="99"/>
    <w:unhideWhenUsed/>
    <w:rsid w:val="00134B73"/>
    <w:pPr>
      <w:tabs>
        <w:tab w:val="center" w:pos="4536"/>
        <w:tab w:val="right" w:pos="9072"/>
      </w:tabs>
    </w:pPr>
  </w:style>
  <w:style w:type="character" w:customStyle="1" w:styleId="FuzeileZchn">
    <w:name w:val="Fußzeile Zchn"/>
    <w:basedOn w:val="Absatz-Standardschriftart"/>
    <w:link w:val="Fuzeile"/>
    <w:uiPriority w:val="99"/>
    <w:rsid w:val="00134B73"/>
  </w:style>
  <w:style w:type="character" w:customStyle="1" w:styleId="berschrift1Zchn">
    <w:name w:val="Überschrift 1 Zchn"/>
    <w:basedOn w:val="Absatz-Standardschriftart"/>
    <w:link w:val="berschrift1"/>
    <w:rsid w:val="00134B73"/>
    <w:rPr>
      <w:rFonts w:ascii="Times New Roman" w:eastAsia="Times New Roman" w:hAnsi="Times New Roman" w:cs="Times New Roman"/>
      <w:sz w:val="20"/>
      <w:szCs w:val="24"/>
      <w:u w:val="single"/>
      <w:lang w:eastAsia="de-DE"/>
    </w:rPr>
  </w:style>
  <w:style w:type="paragraph" w:styleId="StandardWeb">
    <w:name w:val="Normal (Web)"/>
    <w:basedOn w:val="Standard"/>
    <w:rsid w:val="00134B73"/>
    <w:pPr>
      <w:spacing w:before="100" w:beforeAutospacing="1" w:after="100" w:afterAutospacing="1"/>
    </w:pPr>
    <w:rPr>
      <w:rFonts w:ascii="Times New Roman" w:hAnsi="Times New Roman"/>
      <w:lang w:val="en-US" w:eastAsia="en-US"/>
    </w:rPr>
  </w:style>
  <w:style w:type="paragraph" w:styleId="Textkrper">
    <w:name w:val="Body Text"/>
    <w:basedOn w:val="Standard"/>
    <w:link w:val="TextkrperZchn"/>
    <w:rsid w:val="00134B73"/>
    <w:rPr>
      <w:rFonts w:ascii="Times New Roman" w:hAnsi="Times New Roman"/>
      <w:sz w:val="20"/>
    </w:rPr>
  </w:style>
  <w:style w:type="character" w:customStyle="1" w:styleId="TextkrperZchn">
    <w:name w:val="Textkörper Zchn"/>
    <w:basedOn w:val="Absatz-Standardschriftart"/>
    <w:link w:val="Textkrper"/>
    <w:rsid w:val="00134B73"/>
    <w:rPr>
      <w:rFonts w:ascii="Times New Roman" w:eastAsia="Times New Roman" w:hAnsi="Times New Roman" w:cs="Times New Roman"/>
      <w:sz w:val="20"/>
      <w:szCs w:val="24"/>
      <w:lang w:eastAsia="de-DE"/>
    </w:rPr>
  </w:style>
  <w:style w:type="character" w:styleId="Hyperlink">
    <w:name w:val="Hyperlink"/>
    <w:basedOn w:val="Absatz-Standardschriftart"/>
    <w:uiPriority w:val="99"/>
    <w:unhideWhenUsed/>
    <w:rsid w:val="00360602"/>
    <w:rPr>
      <w:color w:val="0000FF" w:themeColor="hyperlink"/>
      <w:u w:val="single"/>
    </w:rPr>
  </w:style>
  <w:style w:type="paragraph" w:styleId="Listenabsatz">
    <w:name w:val="List Paragraph"/>
    <w:basedOn w:val="Standard"/>
    <w:uiPriority w:val="34"/>
    <w:qFormat/>
    <w:rsid w:val="00BA06F1"/>
    <w:pPr>
      <w:ind w:left="720"/>
      <w:contextualSpacing/>
    </w:pPr>
  </w:style>
  <w:style w:type="character" w:styleId="NichtaufgelsteErwhnung">
    <w:name w:val="Unresolved Mention"/>
    <w:basedOn w:val="Absatz-Standardschriftart"/>
    <w:uiPriority w:val="99"/>
    <w:semiHidden/>
    <w:unhideWhenUsed/>
    <w:rsid w:val="00A35D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9007">
      <w:bodyDiv w:val="1"/>
      <w:marLeft w:val="0"/>
      <w:marRight w:val="0"/>
      <w:marTop w:val="0"/>
      <w:marBottom w:val="0"/>
      <w:divBdr>
        <w:top w:val="none" w:sz="0" w:space="0" w:color="auto"/>
        <w:left w:val="none" w:sz="0" w:space="0" w:color="auto"/>
        <w:bottom w:val="none" w:sz="0" w:space="0" w:color="auto"/>
        <w:right w:val="none" w:sz="0" w:space="0" w:color="auto"/>
      </w:divBdr>
    </w:div>
    <w:div w:id="774793525">
      <w:bodyDiv w:val="1"/>
      <w:marLeft w:val="0"/>
      <w:marRight w:val="0"/>
      <w:marTop w:val="0"/>
      <w:marBottom w:val="0"/>
      <w:divBdr>
        <w:top w:val="none" w:sz="0" w:space="0" w:color="auto"/>
        <w:left w:val="none" w:sz="0" w:space="0" w:color="auto"/>
        <w:bottom w:val="none" w:sz="0" w:space="0" w:color="auto"/>
        <w:right w:val="none" w:sz="0" w:space="0" w:color="auto"/>
      </w:divBdr>
    </w:div>
    <w:div w:id="121989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baltic-fighters.de" TargetMode="External"/><Relationship Id="rId1" Type="http://schemas.openxmlformats.org/officeDocument/2006/relationships/hyperlink" Target="mailto:info@baltic-fighters.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23489-666C-480D-8015-AF1D1B3EB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1934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a-ja Warnemünde</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c:creator>
  <cp:lastModifiedBy>Andre Strumberger</cp:lastModifiedBy>
  <cp:revision>3</cp:revision>
  <cp:lastPrinted>2018-08-07T06:18:00Z</cp:lastPrinted>
  <dcterms:created xsi:type="dcterms:W3CDTF">2025-03-25T18:49:00Z</dcterms:created>
  <dcterms:modified xsi:type="dcterms:W3CDTF">2025-03-25T18:49:00Z</dcterms:modified>
</cp:coreProperties>
</file>